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F89" w:rsidRPr="007C4F89" w:rsidRDefault="007C4F89" w:rsidP="007C4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C4F89" w:rsidRDefault="007C4F89" w:rsidP="007C4F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F89" w:rsidRDefault="007C4F89" w:rsidP="007C4F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</w:p>
    <w:p w:rsidR="007C4F89" w:rsidRDefault="007C4F89" w:rsidP="007C4F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7C4F89" w:rsidRDefault="007C4F89" w:rsidP="007C4F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F89" w:rsidRDefault="007C4F89" w:rsidP="007C4F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C4F89" w:rsidRDefault="007C4F89" w:rsidP="007C4F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F89" w:rsidRDefault="007C4F89" w:rsidP="007C4F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C4F89" w:rsidRDefault="007C4F89" w:rsidP="007C4F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</w:t>
      </w:r>
      <w:r w:rsidR="00DB2A92">
        <w:rPr>
          <w:rFonts w:ascii="Times New Roman" w:hAnsi="Times New Roman" w:cs="Times New Roman"/>
          <w:b/>
          <w:sz w:val="28"/>
          <w:szCs w:val="28"/>
        </w:rPr>
        <w:t>9 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B2A9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№</w:t>
      </w:r>
      <w:r w:rsidR="001543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A92">
        <w:rPr>
          <w:rFonts w:ascii="Times New Roman" w:hAnsi="Times New Roman" w:cs="Times New Roman"/>
          <w:b/>
          <w:sz w:val="28"/>
          <w:szCs w:val="28"/>
        </w:rPr>
        <w:t>157</w:t>
      </w:r>
    </w:p>
    <w:p w:rsidR="007C4F89" w:rsidRDefault="007C4F89" w:rsidP="007C4F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734C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Забайкальск</w:t>
      </w:r>
    </w:p>
    <w:p w:rsidR="007C4F89" w:rsidRDefault="007C4F89" w:rsidP="007C4F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730" w:rsidRDefault="00BC0730" w:rsidP="007C4F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F89" w:rsidRDefault="00DB2A92" w:rsidP="007C4F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городского поселения «Забайкальское» от 10.10.2022 года № 378 «</w:t>
      </w:r>
      <w:r w:rsidR="007C4F89" w:rsidRPr="000A35AA">
        <w:rPr>
          <w:rFonts w:ascii="Times New Roman" w:hAnsi="Times New Roman" w:cs="Times New Roman"/>
          <w:b/>
          <w:sz w:val="28"/>
          <w:szCs w:val="28"/>
        </w:rPr>
        <w:t>О</w:t>
      </w:r>
      <w:r w:rsidR="007C4F89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C4F89">
        <w:rPr>
          <w:rFonts w:ascii="Times New Roman" w:hAnsi="Times New Roman" w:cs="Times New Roman"/>
          <w:b/>
          <w:sz w:val="28"/>
          <w:szCs w:val="28"/>
        </w:rPr>
        <w:t xml:space="preserve">орядка </w:t>
      </w:r>
      <w:r w:rsidR="007C4F89" w:rsidRPr="000A35AA">
        <w:rPr>
          <w:rFonts w:ascii="Times New Roman" w:hAnsi="Times New Roman" w:cs="Times New Roman"/>
          <w:b/>
          <w:sz w:val="28"/>
          <w:szCs w:val="28"/>
        </w:rPr>
        <w:t>проведении антикоррупционной</w:t>
      </w:r>
    </w:p>
    <w:p w:rsidR="007C4F89" w:rsidRDefault="007C4F89" w:rsidP="007C4F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5AA">
        <w:rPr>
          <w:rFonts w:ascii="Times New Roman" w:hAnsi="Times New Roman" w:cs="Times New Roman"/>
          <w:b/>
          <w:sz w:val="28"/>
          <w:szCs w:val="28"/>
        </w:rPr>
        <w:t>экспертизы нормативных правовых актов и проектов</w:t>
      </w:r>
    </w:p>
    <w:p w:rsidR="007C4F89" w:rsidRDefault="007C4F89" w:rsidP="007C4F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5AA">
        <w:rPr>
          <w:rFonts w:ascii="Times New Roman" w:hAnsi="Times New Roman" w:cs="Times New Roman"/>
          <w:b/>
          <w:sz w:val="28"/>
          <w:szCs w:val="28"/>
        </w:rPr>
        <w:t>нормативных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35AA">
        <w:rPr>
          <w:rFonts w:ascii="Times New Roman" w:hAnsi="Times New Roman" w:cs="Times New Roman"/>
          <w:b/>
          <w:sz w:val="28"/>
          <w:szCs w:val="28"/>
        </w:rPr>
        <w:t xml:space="preserve">правовых актов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A35AA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sz w:val="28"/>
          <w:szCs w:val="28"/>
        </w:rPr>
        <w:t>городского поселения «Забайкальское» муниципального района «Забайкальский район»</w:t>
      </w:r>
    </w:p>
    <w:p w:rsidR="004A38FB" w:rsidRDefault="004A38FB" w:rsidP="007C4F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730" w:rsidRPr="000A35AA" w:rsidRDefault="00BC0730" w:rsidP="007C4F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F89" w:rsidRPr="000A35AA" w:rsidRDefault="007C4F89" w:rsidP="00BC07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5AA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4A38FB">
        <w:rPr>
          <w:rFonts w:ascii="Times New Roman" w:hAnsi="Times New Roman" w:cs="Times New Roman"/>
          <w:sz w:val="28"/>
          <w:szCs w:val="28"/>
        </w:rPr>
        <w:t>и</w:t>
      </w:r>
      <w:r w:rsidRPr="000A35A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0A35AA">
          <w:rPr>
            <w:rFonts w:ascii="Times New Roman" w:hAnsi="Times New Roman" w:cs="Times New Roman"/>
            <w:sz w:val="28"/>
            <w:szCs w:val="28"/>
          </w:rPr>
          <w:t>закон</w:t>
        </w:r>
        <w:r w:rsidR="004A38FB"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Pr="000A35AA">
        <w:rPr>
          <w:rFonts w:ascii="Times New Roman" w:hAnsi="Times New Roman" w:cs="Times New Roman"/>
          <w:sz w:val="28"/>
          <w:szCs w:val="28"/>
        </w:rPr>
        <w:t xml:space="preserve"> от 17.07.2009 N 172-ФЗ "Об антикоррупционной экспертизе нормативных правовых актов и проектов нормативных правовых актов"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A38FB">
        <w:rPr>
          <w:rFonts w:ascii="Times New Roman" w:hAnsi="Times New Roman" w:cs="Times New Roman"/>
          <w:sz w:val="28"/>
          <w:szCs w:val="28"/>
        </w:rPr>
        <w:t>от 06.10.2003 года № 131-ФЗ «Об</w:t>
      </w:r>
      <w:r w:rsidR="00734C5C">
        <w:rPr>
          <w:rFonts w:ascii="Times New Roman" w:hAnsi="Times New Roman" w:cs="Times New Roman"/>
          <w:sz w:val="28"/>
          <w:szCs w:val="28"/>
        </w:rPr>
        <w:t xml:space="preserve"> </w:t>
      </w:r>
      <w:r w:rsidR="004A38FB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1B72D2">
        <w:rPr>
          <w:rFonts w:ascii="Times New Roman" w:hAnsi="Times New Roman" w:cs="Times New Roman"/>
          <w:sz w:val="28"/>
          <w:szCs w:val="28"/>
        </w:rPr>
        <w:t xml:space="preserve">от 25.12.2008 года № 273-ФЗ «О противодействии коррупции», </w:t>
      </w:r>
      <w:r w:rsidR="00734C5C">
        <w:rPr>
          <w:rFonts w:ascii="Times New Roman" w:hAnsi="Times New Roman" w:cs="Times New Roman"/>
          <w:sz w:val="28"/>
          <w:szCs w:val="28"/>
        </w:rPr>
        <w:t>п</w:t>
      </w:r>
      <w:r w:rsidR="004A38FB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актов», ст. 28 Устава городского поселения «Забайкальское», </w:t>
      </w:r>
      <w:r w:rsidR="00DB2A92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</w:t>
      </w:r>
      <w:r w:rsidR="004A38F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C0730" w:rsidRPr="00BC0730" w:rsidRDefault="00BC0730" w:rsidP="00BC07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B70F9" w:rsidRPr="00BC0730">
        <w:rPr>
          <w:rFonts w:ascii="Times New Roman" w:hAnsi="Times New Roman" w:cs="Times New Roman"/>
          <w:sz w:val="28"/>
          <w:szCs w:val="28"/>
        </w:rPr>
        <w:t xml:space="preserve">Внести изменения в Порядок проведения антикоррупционной экспертизы нормативных правовых актов и проектов нормативных правовых актов Администрации городского поселения «Забайкальское» муниципального района «Забайкальский район», а именно: дополнить пунктом 1.6 Главы </w:t>
      </w:r>
      <w:r w:rsidR="00DB70F9" w:rsidRPr="00BC073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B70F9" w:rsidRPr="00BC0730">
        <w:rPr>
          <w:rFonts w:ascii="Times New Roman" w:hAnsi="Times New Roman" w:cs="Times New Roman"/>
          <w:sz w:val="28"/>
          <w:szCs w:val="28"/>
        </w:rPr>
        <w:t xml:space="preserve"> «Общие положения» 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73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«1.6</w:t>
      </w:r>
      <w:r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.</w:t>
      </w:r>
      <w:r w:rsidRPr="00BC0730">
        <w:rPr>
          <w:rFonts w:ascii="Times New Roman" w:hAnsi="Times New Roman" w:cs="Times New Roman"/>
          <w:sz w:val="28"/>
          <w:szCs w:val="28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BC0730" w:rsidRPr="00BC0730" w:rsidRDefault="00BC0730" w:rsidP="00BC07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0730">
        <w:rPr>
          <w:rFonts w:ascii="Times New Roman" w:hAnsi="Times New Roman" w:cs="Times New Roman"/>
          <w:sz w:val="28"/>
          <w:szCs w:val="28"/>
        </w:rPr>
        <w:t xml:space="preserve"> гражданами, имеющими неснятую или непогашенную судимость;</w:t>
      </w:r>
    </w:p>
    <w:p w:rsidR="00BC0730" w:rsidRPr="00BC0730" w:rsidRDefault="00BC0730" w:rsidP="00BC07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BC0730">
        <w:rPr>
          <w:rFonts w:ascii="Times New Roman" w:hAnsi="Times New Roman" w:cs="Times New Roman"/>
          <w:sz w:val="28"/>
          <w:szCs w:val="28"/>
        </w:rPr>
        <w:t>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BC0730" w:rsidRPr="00BC0730" w:rsidRDefault="00BC0730" w:rsidP="00BC07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0730">
        <w:rPr>
          <w:rFonts w:ascii="Times New Roman" w:hAnsi="Times New Roman" w:cs="Times New Roman"/>
          <w:sz w:val="28"/>
          <w:szCs w:val="28"/>
        </w:rPr>
        <w:t>гражданами, осуществляющими деятельность в органах и организациях, указанных в </w:t>
      </w:r>
      <w:hyperlink r:id="rId7" w:anchor="block_313" w:history="1">
        <w:r w:rsidRPr="00BC073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пункте 3 части 1 статьи 3</w:t>
        </w:r>
      </w:hyperlink>
      <w:r w:rsidRPr="00BC0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 № 172-ФЗ</w:t>
      </w:r>
      <w:r w:rsidRPr="00BC0730">
        <w:rPr>
          <w:rFonts w:ascii="Times New Roman" w:hAnsi="Times New Roman" w:cs="Times New Roman"/>
          <w:sz w:val="28"/>
          <w:szCs w:val="28"/>
        </w:rPr>
        <w:t>;</w:t>
      </w:r>
    </w:p>
    <w:p w:rsidR="00BC0730" w:rsidRPr="00BC0730" w:rsidRDefault="00BC0730" w:rsidP="00BC07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0730">
        <w:rPr>
          <w:rFonts w:ascii="Times New Roman" w:hAnsi="Times New Roman" w:cs="Times New Roman"/>
          <w:sz w:val="28"/>
          <w:szCs w:val="28"/>
        </w:rPr>
        <w:t xml:space="preserve"> международными и иностранными организациями;</w:t>
      </w:r>
    </w:p>
    <w:p w:rsidR="00DB70F9" w:rsidRPr="00BC0730" w:rsidRDefault="00BC0730" w:rsidP="00BC07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C0730">
        <w:rPr>
          <w:rFonts w:ascii="Times New Roman" w:hAnsi="Times New Roman" w:cs="Times New Roman"/>
          <w:sz w:val="28"/>
          <w:szCs w:val="28"/>
        </w:rPr>
        <w:t xml:space="preserve"> иностранными агентами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0730">
        <w:rPr>
          <w:rFonts w:ascii="Times New Roman" w:hAnsi="Times New Roman" w:cs="Times New Roman"/>
          <w:sz w:val="28"/>
          <w:szCs w:val="28"/>
        </w:rPr>
        <w:t>.</w:t>
      </w:r>
    </w:p>
    <w:p w:rsidR="00734C5C" w:rsidRDefault="007C4F89" w:rsidP="00BC0730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4A38FB">
        <w:rPr>
          <w:rFonts w:ascii="Times New Roman" w:hAnsi="Times New Roman" w:cs="Times New Roman"/>
          <w:bCs/>
          <w:sz w:val="28"/>
          <w:szCs w:val="28"/>
        </w:rPr>
        <w:t>О</w:t>
      </w:r>
      <w:r w:rsidRPr="00287512">
        <w:rPr>
          <w:rFonts w:ascii="Times New Roman" w:hAnsi="Times New Roman" w:cs="Times New Roman"/>
          <w:bCs/>
          <w:sz w:val="28"/>
          <w:szCs w:val="28"/>
        </w:rPr>
        <w:t xml:space="preserve">публиковать </w:t>
      </w:r>
      <w:r w:rsidR="004A38FB">
        <w:rPr>
          <w:rFonts w:ascii="Times New Roman" w:hAnsi="Times New Roman" w:cs="Times New Roman"/>
          <w:bCs/>
          <w:sz w:val="28"/>
          <w:szCs w:val="28"/>
        </w:rPr>
        <w:t>настоящее постановление</w:t>
      </w:r>
      <w:r w:rsidRPr="00287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5D9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A38FB">
        <w:rPr>
          <w:rFonts w:ascii="Times New Roman" w:hAnsi="Times New Roman" w:cs="Times New Roman"/>
          <w:bCs/>
          <w:sz w:val="28"/>
          <w:szCs w:val="28"/>
        </w:rPr>
        <w:t>информационном вестнике «Вести Забайкальска» и на официальном сайте Администрации городского поселения «Забайкальское».</w:t>
      </w:r>
    </w:p>
    <w:p w:rsidR="007C4F89" w:rsidRDefault="00734C5C" w:rsidP="00BC07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512">
        <w:rPr>
          <w:rFonts w:ascii="Times New Roman" w:hAnsi="Times New Roman" w:cs="Times New Roman"/>
          <w:sz w:val="28"/>
          <w:szCs w:val="28"/>
        </w:rPr>
        <w:t xml:space="preserve"> </w:t>
      </w:r>
      <w:r w:rsidR="00BC0730">
        <w:rPr>
          <w:rFonts w:ascii="Times New Roman" w:hAnsi="Times New Roman" w:cs="Times New Roman"/>
          <w:sz w:val="28"/>
          <w:szCs w:val="28"/>
        </w:rPr>
        <w:t>3</w:t>
      </w:r>
      <w:r w:rsidR="007C4F89" w:rsidRPr="00287512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BC0730">
        <w:rPr>
          <w:rFonts w:ascii="Times New Roman" w:hAnsi="Times New Roman" w:cs="Times New Roman"/>
          <w:sz w:val="28"/>
          <w:szCs w:val="28"/>
        </w:rPr>
        <w:t>исполнением</w:t>
      </w:r>
      <w:r w:rsidR="007C4F89" w:rsidRPr="00287512">
        <w:rPr>
          <w:rFonts w:ascii="Times New Roman" w:hAnsi="Times New Roman" w:cs="Times New Roman"/>
          <w:sz w:val="28"/>
          <w:szCs w:val="28"/>
        </w:rPr>
        <w:t xml:space="preserve"> </w:t>
      </w:r>
      <w:r w:rsidR="00BC0730">
        <w:rPr>
          <w:rFonts w:ascii="Times New Roman" w:hAnsi="Times New Roman" w:cs="Times New Roman"/>
          <w:sz w:val="28"/>
          <w:szCs w:val="28"/>
        </w:rPr>
        <w:t>настоящего</w:t>
      </w:r>
      <w:r w:rsidR="007C4F89" w:rsidRPr="00287512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C0730" w:rsidRDefault="00BC0730" w:rsidP="00BC07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4F89" w:rsidRDefault="007C4F89" w:rsidP="007C4F8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C4F89" w:rsidRPr="00BC0730" w:rsidRDefault="007C4F89" w:rsidP="007C4F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073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34C5C" w:rsidRPr="00BC0730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Pr="00BC0730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7C4F89" w:rsidRPr="00BC0730" w:rsidRDefault="00734C5C" w:rsidP="007C4F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0730">
        <w:rPr>
          <w:rFonts w:ascii="Times New Roman" w:hAnsi="Times New Roman" w:cs="Times New Roman"/>
          <w:b/>
          <w:sz w:val="28"/>
          <w:szCs w:val="28"/>
        </w:rPr>
        <w:t xml:space="preserve">«Забайкальское»            </w:t>
      </w:r>
      <w:r w:rsidR="007C4F89" w:rsidRPr="00BC07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F89" w:rsidRPr="00BC0730">
        <w:rPr>
          <w:rFonts w:ascii="Times New Roman" w:hAnsi="Times New Roman" w:cs="Times New Roman"/>
          <w:b/>
          <w:sz w:val="28"/>
          <w:szCs w:val="28"/>
        </w:rPr>
        <w:tab/>
      </w:r>
      <w:r w:rsidR="007C4F89" w:rsidRPr="00BC0730">
        <w:rPr>
          <w:rFonts w:ascii="Times New Roman" w:hAnsi="Times New Roman" w:cs="Times New Roman"/>
          <w:b/>
          <w:sz w:val="28"/>
          <w:szCs w:val="28"/>
        </w:rPr>
        <w:tab/>
      </w:r>
      <w:r w:rsidR="007C4F89" w:rsidRPr="00BC0730">
        <w:rPr>
          <w:rFonts w:ascii="Times New Roman" w:hAnsi="Times New Roman" w:cs="Times New Roman"/>
          <w:b/>
          <w:sz w:val="28"/>
          <w:szCs w:val="28"/>
        </w:rPr>
        <w:tab/>
      </w:r>
      <w:r w:rsidR="007C4F89" w:rsidRPr="00BC0730">
        <w:rPr>
          <w:rFonts w:ascii="Times New Roman" w:hAnsi="Times New Roman" w:cs="Times New Roman"/>
          <w:b/>
          <w:sz w:val="28"/>
          <w:szCs w:val="28"/>
        </w:rPr>
        <w:tab/>
      </w:r>
      <w:r w:rsidR="007C4F89" w:rsidRPr="00BC0730">
        <w:rPr>
          <w:rFonts w:ascii="Times New Roman" w:hAnsi="Times New Roman" w:cs="Times New Roman"/>
          <w:b/>
          <w:sz w:val="28"/>
          <w:szCs w:val="28"/>
        </w:rPr>
        <w:tab/>
      </w:r>
      <w:r w:rsidR="00016A64" w:rsidRPr="00BC0730">
        <w:rPr>
          <w:rFonts w:ascii="Times New Roman" w:hAnsi="Times New Roman" w:cs="Times New Roman"/>
          <w:b/>
          <w:sz w:val="28"/>
          <w:szCs w:val="28"/>
        </w:rPr>
        <w:t xml:space="preserve">     А.В. Красновский</w:t>
      </w:r>
    </w:p>
    <w:p w:rsidR="007C4F89" w:rsidRPr="007129EE" w:rsidRDefault="007C4F89" w:rsidP="007C4F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F21F1" w:rsidRPr="006F21F1" w:rsidRDefault="006F21F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6F21F1" w:rsidRPr="006F21F1" w:rsidSect="007C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926E3"/>
    <w:multiLevelType w:val="hybridMultilevel"/>
    <w:tmpl w:val="16EEF576"/>
    <w:lvl w:ilvl="0" w:tplc="27F2B7D6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BCE"/>
    <w:rsid w:val="00016A64"/>
    <w:rsid w:val="00047E5F"/>
    <w:rsid w:val="001436DB"/>
    <w:rsid w:val="00154375"/>
    <w:rsid w:val="001B72D2"/>
    <w:rsid w:val="002964D4"/>
    <w:rsid w:val="002C2D4F"/>
    <w:rsid w:val="003B1F8A"/>
    <w:rsid w:val="0049516E"/>
    <w:rsid w:val="004A38FB"/>
    <w:rsid w:val="004C1BCE"/>
    <w:rsid w:val="004F2E23"/>
    <w:rsid w:val="00551D9D"/>
    <w:rsid w:val="005B44D6"/>
    <w:rsid w:val="0060577E"/>
    <w:rsid w:val="00675D9D"/>
    <w:rsid w:val="00680461"/>
    <w:rsid w:val="00696CEB"/>
    <w:rsid w:val="006F21F1"/>
    <w:rsid w:val="00734C5C"/>
    <w:rsid w:val="007C4F89"/>
    <w:rsid w:val="008F42D5"/>
    <w:rsid w:val="009673DC"/>
    <w:rsid w:val="00A95B03"/>
    <w:rsid w:val="00AD0EEE"/>
    <w:rsid w:val="00BC0730"/>
    <w:rsid w:val="00C86538"/>
    <w:rsid w:val="00CE77B5"/>
    <w:rsid w:val="00D65A8A"/>
    <w:rsid w:val="00DB2A92"/>
    <w:rsid w:val="00DB70F9"/>
    <w:rsid w:val="00ED1B71"/>
    <w:rsid w:val="00ED52A2"/>
    <w:rsid w:val="00F16329"/>
    <w:rsid w:val="00F90041"/>
    <w:rsid w:val="00FA23CE"/>
    <w:rsid w:val="00FC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ACDE3-418A-470D-B50B-BA73F5E1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F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F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F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C07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411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195958/5ac206a89ea76855804609cd950fcaf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7EC4A0E559807BA03AC19FA97649CCE6E91AC51385B4E7FB29AADAA01183E8460B26B8F025B749BP3z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78655-8940-4F56-A49D-D89389567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Vito</cp:lastModifiedBy>
  <cp:revision>4</cp:revision>
  <cp:lastPrinted>2024-04-09T02:06:00Z</cp:lastPrinted>
  <dcterms:created xsi:type="dcterms:W3CDTF">2024-04-09T01:08:00Z</dcterms:created>
  <dcterms:modified xsi:type="dcterms:W3CDTF">2024-04-14T05:29:00Z</dcterms:modified>
</cp:coreProperties>
</file>